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8F" w:rsidRDefault="00AE108F"/>
    <w:p w:rsidR="00C76D8C" w:rsidRDefault="00C76D8C" w:rsidP="00C76D8C">
      <w:pPr>
        <w:jc w:val="right"/>
      </w:pPr>
      <w:r>
        <w:t>Exhibit B</w:t>
      </w:r>
    </w:p>
    <w:p w:rsidR="00C76D8C" w:rsidRDefault="00C76D8C"/>
    <w:p w:rsidR="00C76D8C" w:rsidRPr="00C76D8C" w:rsidRDefault="00C76D8C" w:rsidP="00C76D8C">
      <w:pPr>
        <w:jc w:val="center"/>
        <w:rPr>
          <w:rFonts w:cstheme="minorHAnsi"/>
          <w:b/>
          <w:sz w:val="32"/>
          <w:szCs w:val="32"/>
        </w:rPr>
      </w:pPr>
      <w:r w:rsidRPr="00C76D8C">
        <w:rPr>
          <w:rFonts w:cstheme="minorHAnsi"/>
          <w:b/>
          <w:sz w:val="32"/>
          <w:szCs w:val="32"/>
        </w:rPr>
        <w:t>Websi</w:t>
      </w:r>
      <w:r w:rsidR="00F90092">
        <w:rPr>
          <w:rFonts w:cstheme="minorHAnsi"/>
          <w:b/>
          <w:sz w:val="32"/>
          <w:szCs w:val="32"/>
        </w:rPr>
        <w:t>te Development</w:t>
      </w:r>
    </w:p>
    <w:p w:rsidR="00C76D8C" w:rsidRDefault="00C76D8C" w:rsidP="00C76D8C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Terrebonne Sanitary District is seeking to develop a website. Below is a recommendation from </w:t>
      </w:r>
      <w:r w:rsidRPr="00C76D8C">
        <w:rPr>
          <w:rFonts w:eastAsia="Times New Roman" w:cstheme="minorHAnsi"/>
          <w:sz w:val="24"/>
          <w:szCs w:val="24"/>
        </w:rPr>
        <w:t>Special District Association of Orego</w:t>
      </w:r>
      <w:r>
        <w:rPr>
          <w:rFonts w:eastAsia="Times New Roman" w:cstheme="minorHAnsi"/>
          <w:sz w:val="24"/>
          <w:szCs w:val="24"/>
        </w:rPr>
        <w:t xml:space="preserve">n (SDAO). </w:t>
      </w:r>
    </w:p>
    <w:p w:rsidR="00F90092" w:rsidRDefault="00F90092" w:rsidP="00C76D8C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SDAO promote</w:t>
      </w:r>
      <w:r w:rsidR="00C76D8C">
        <w:rPr>
          <w:rFonts w:eastAsia="Times New Roman" w:cstheme="minorHAnsi"/>
          <w:sz w:val="24"/>
          <w:szCs w:val="24"/>
        </w:rPr>
        <w:t xml:space="preserve">s </w:t>
      </w:r>
      <w:proofErr w:type="spellStart"/>
      <w:r w:rsidR="00C76D8C" w:rsidRPr="00C76D8C">
        <w:rPr>
          <w:rFonts w:eastAsia="Times New Roman" w:cstheme="minorHAnsi"/>
          <w:sz w:val="24"/>
          <w:szCs w:val="24"/>
        </w:rPr>
        <w:t>StreamLine</w:t>
      </w:r>
      <w:proofErr w:type="spellEnd"/>
      <w:r w:rsidR="00C76D8C" w:rsidRPr="00C76D8C">
        <w:rPr>
          <w:rFonts w:eastAsia="Times New Roman" w:cstheme="minorHAnsi"/>
          <w:sz w:val="24"/>
          <w:szCs w:val="24"/>
        </w:rPr>
        <w:t xml:space="preserve"> web platform </w:t>
      </w:r>
      <w:r>
        <w:rPr>
          <w:rFonts w:eastAsia="Times New Roman" w:cstheme="minorHAnsi"/>
          <w:sz w:val="24"/>
          <w:szCs w:val="24"/>
        </w:rPr>
        <w:t>that is specially oriented towards</w:t>
      </w:r>
      <w:r w:rsidR="00C76D8C" w:rsidRPr="00C76D8C">
        <w:rPr>
          <w:rFonts w:eastAsia="Times New Roman" w:cstheme="minorHAnsi"/>
          <w:sz w:val="24"/>
          <w:szCs w:val="24"/>
        </w:rPr>
        <w:t xml:space="preserve"> special districts</w:t>
      </w:r>
      <w:r w:rsidR="00C76D8C">
        <w:rPr>
          <w:rFonts w:eastAsia="Times New Roman" w:cstheme="minorHAnsi"/>
          <w:sz w:val="24"/>
          <w:szCs w:val="24"/>
        </w:rPr>
        <w:t>’</w:t>
      </w:r>
      <w:r w:rsidR="00C76D8C" w:rsidRPr="00C76D8C">
        <w:rPr>
          <w:rFonts w:eastAsia="Times New Roman" w:cstheme="minorHAnsi"/>
          <w:sz w:val="24"/>
          <w:szCs w:val="24"/>
        </w:rPr>
        <w:t xml:space="preserve"> website development</w:t>
      </w:r>
      <w:r w:rsidR="00C76D8C">
        <w:rPr>
          <w:rFonts w:eastAsia="Times New Roman" w:cstheme="minorHAnsi"/>
          <w:sz w:val="24"/>
          <w:szCs w:val="24"/>
        </w:rPr>
        <w:t xml:space="preserve">. </w:t>
      </w:r>
      <w:r>
        <w:rPr>
          <w:rFonts w:eastAsia="Times New Roman" w:cstheme="minorHAnsi"/>
          <w:sz w:val="24"/>
          <w:szCs w:val="24"/>
        </w:rPr>
        <w:t>Plans start at $60/month. Below are</w:t>
      </w:r>
      <w:r w:rsidR="00C76D8C">
        <w:rPr>
          <w:rFonts w:eastAsia="Times New Roman" w:cstheme="minorHAnsi"/>
          <w:sz w:val="24"/>
          <w:szCs w:val="24"/>
        </w:rPr>
        <w:t xml:space="preserve"> link</w:t>
      </w:r>
      <w:r>
        <w:rPr>
          <w:rFonts w:eastAsia="Times New Roman" w:cstheme="minorHAnsi"/>
          <w:sz w:val="24"/>
          <w:szCs w:val="24"/>
        </w:rPr>
        <w:t>s</w:t>
      </w:r>
      <w:r w:rsidR="00C76D8C">
        <w:rPr>
          <w:rFonts w:eastAsia="Times New Roman" w:cstheme="minorHAnsi"/>
          <w:sz w:val="24"/>
          <w:szCs w:val="24"/>
        </w:rPr>
        <w:t xml:space="preserve"> for additional details and </w:t>
      </w:r>
      <w:r>
        <w:rPr>
          <w:rFonts w:eastAsia="Times New Roman" w:cstheme="minorHAnsi"/>
          <w:sz w:val="24"/>
          <w:szCs w:val="24"/>
        </w:rPr>
        <w:t>StreamLine’s</w:t>
      </w:r>
      <w:bookmarkStart w:id="0" w:name="_GoBack"/>
      <w:bookmarkEnd w:id="0"/>
      <w:r w:rsidR="00C76D8C">
        <w:rPr>
          <w:rFonts w:eastAsia="Times New Roman" w:cstheme="minorHAnsi"/>
          <w:sz w:val="24"/>
          <w:szCs w:val="24"/>
        </w:rPr>
        <w:t xml:space="preserve"> checklist for moving forward. </w:t>
      </w:r>
    </w:p>
    <w:p w:rsidR="00C76D8C" w:rsidRDefault="00F90092" w:rsidP="00C76D8C">
      <w:pPr>
        <w:spacing w:before="100" w:beforeAutospacing="1" w:after="100" w:afterAutospacing="1"/>
        <w:rPr>
          <w:rStyle w:val="Hyperlink"/>
          <w:rFonts w:eastAsia="Times New Roman" w:cstheme="minorHAnsi"/>
          <w:sz w:val="24"/>
          <w:szCs w:val="24"/>
        </w:rPr>
      </w:pPr>
      <w:hyperlink r:id="rId4" w:history="1">
        <w:r w:rsidR="00C76D8C" w:rsidRPr="003E0A5A">
          <w:rPr>
            <w:rStyle w:val="Hyperlink"/>
            <w:rFonts w:eastAsia="Times New Roman" w:cstheme="minorHAnsi"/>
            <w:sz w:val="24"/>
            <w:szCs w:val="24"/>
          </w:rPr>
          <w:t>https://www.getstreamline.com/streamline-features</w:t>
        </w:r>
      </w:hyperlink>
    </w:p>
    <w:p w:rsidR="00F90092" w:rsidRPr="00C76D8C" w:rsidRDefault="00F90092" w:rsidP="00C76D8C">
      <w:pPr>
        <w:spacing w:before="100" w:beforeAutospacing="1" w:after="100" w:afterAutospacing="1"/>
      </w:pPr>
      <w:r>
        <w:rPr>
          <w:rStyle w:val="Hyperlink"/>
          <w:rFonts w:eastAsia="Times New Roman" w:cstheme="minorHAnsi"/>
          <w:sz w:val="24"/>
          <w:szCs w:val="24"/>
        </w:rPr>
        <w:t>https://www.sdao.com/streamline</w:t>
      </w:r>
    </w:p>
    <w:p w:rsidR="00C76D8C" w:rsidRDefault="00C76D8C"/>
    <w:p w:rsidR="00C76D8C" w:rsidRDefault="00C76D8C">
      <w:r w:rsidRPr="00C76D8C">
        <w:rPr>
          <w:noProof/>
        </w:rPr>
        <w:drawing>
          <wp:inline distT="0" distB="0" distL="0" distR="0">
            <wp:extent cx="5943600" cy="3354124"/>
            <wp:effectExtent l="190500" t="190500" r="190500" b="189230"/>
            <wp:docPr id="1" name="Picture 1" descr="C:\Users\Nancy\Downloads\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ownloads\image00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41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76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AE108F"/>
    <w:rsid w:val="00C76D8C"/>
    <w:rsid w:val="00F9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21722-32D7-40F1-A8A7-1988AEC8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tstreamline.com/streamline-feat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2023-07-06T22:54:00Z</dcterms:created>
  <dcterms:modified xsi:type="dcterms:W3CDTF">2023-07-07T00:35:00Z</dcterms:modified>
</cp:coreProperties>
</file>